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3ACF" w14:textId="3A149238" w:rsidR="00F84D46" w:rsidRPr="002A350C" w:rsidRDefault="00C64A32" w:rsidP="00C64A32">
      <w:pPr>
        <w:pStyle w:val="TOCHeading"/>
        <w:jc w:val="center"/>
        <w:rPr>
          <w:color w:val="0070C0"/>
          <w:sz w:val="24"/>
          <w:szCs w:val="24"/>
          <w:u w:val="single"/>
        </w:rPr>
      </w:pPr>
      <w:r w:rsidRPr="002A350C">
        <w:rPr>
          <w:color w:val="0070C0"/>
          <w:sz w:val="24"/>
          <w:szCs w:val="24"/>
          <w:u w:val="single"/>
        </w:rPr>
        <w:t>COMPLIANCE OFFICER’S GUIDE</w:t>
      </w:r>
    </w:p>
    <w:p w14:paraId="423A3168" w14:textId="0F1C094F" w:rsidR="00C64A32" w:rsidRPr="002A350C" w:rsidRDefault="00C64A32" w:rsidP="00C64A32">
      <w:pPr>
        <w:jc w:val="center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TABLE OF CONTENTS</w:t>
      </w:r>
    </w:p>
    <w:p w14:paraId="0256A4EB" w14:textId="3E345D39" w:rsidR="00075F03" w:rsidRPr="002A350C" w:rsidRDefault="00F43603" w:rsidP="00075F03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CREATING YOUR COMPLIANCE TEAM</w:t>
      </w:r>
      <w:r w:rsidR="0099505F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99505F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(Alissa)</w:t>
      </w:r>
    </w:p>
    <w:p w14:paraId="1F2FA775" w14:textId="54FCD714" w:rsidR="00F249FA" w:rsidRDefault="00F249FA" w:rsidP="00075F03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>A Culture of Compliance Across All Corporate Departments</w:t>
      </w:r>
      <w:r w:rsidR="005A15FD">
        <w:rPr>
          <w:rFonts w:asciiTheme="majorHAnsi" w:hAnsiTheme="majorHAnsi" w:cstheme="majorHAnsi"/>
          <w:color w:val="0070C0"/>
          <w:sz w:val="24"/>
          <w:szCs w:val="24"/>
        </w:rPr>
        <w:t xml:space="preserve">—compliance officer has clear lines of communication to C Suite, Board, etc. </w:t>
      </w:r>
    </w:p>
    <w:p w14:paraId="7F7DF04C" w14:textId="461E9B11" w:rsidR="00782981" w:rsidRDefault="00782981" w:rsidP="00075F03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>Creating &amp; reinforcing core values for your Compliance team</w:t>
      </w:r>
    </w:p>
    <w:p w14:paraId="3E7445EA" w14:textId="6A5CA6F5" w:rsidR="00075F03" w:rsidRPr="002A350C" w:rsidRDefault="00075F03" w:rsidP="00075F03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Choosing the right roles and reporting structure</w:t>
      </w:r>
    </w:p>
    <w:p w14:paraId="70B7430C" w14:textId="77777777" w:rsidR="0099505F" w:rsidRDefault="00075F03" w:rsidP="00075F03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Establishing key </w:t>
      </w:r>
      <w:r w:rsidR="00782981">
        <w:rPr>
          <w:rFonts w:asciiTheme="majorHAnsi" w:hAnsiTheme="majorHAnsi" w:cstheme="majorHAnsi"/>
          <w:color w:val="0070C0"/>
          <w:sz w:val="24"/>
          <w:szCs w:val="24"/>
        </w:rPr>
        <w:t>relationships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with other corporate teams who support </w:t>
      </w:r>
      <w:r w:rsidR="00782981">
        <w:rPr>
          <w:rFonts w:asciiTheme="majorHAnsi" w:hAnsiTheme="majorHAnsi" w:cstheme="majorHAnsi"/>
          <w:color w:val="0070C0"/>
          <w:sz w:val="24"/>
          <w:szCs w:val="24"/>
        </w:rPr>
        <w:t xml:space="preserve">independent distributors </w:t>
      </w:r>
    </w:p>
    <w:p w14:paraId="7376166D" w14:textId="5AFA607B" w:rsidR="00F43603" w:rsidRPr="00F34A6D" w:rsidRDefault="0099505F" w:rsidP="00F34A6D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 xml:space="preserve">Risk assessment for company of what highest risk is. </w:t>
      </w:r>
      <w:r w:rsidR="00F43603" w:rsidRPr="00F34A6D">
        <w:rPr>
          <w:rFonts w:asciiTheme="majorHAnsi" w:hAnsiTheme="majorHAnsi" w:cstheme="majorHAnsi"/>
          <w:color w:val="0070C0"/>
          <w:sz w:val="24"/>
          <w:szCs w:val="24"/>
        </w:rPr>
        <w:fldChar w:fldCharType="begin"/>
      </w:r>
      <w:r w:rsidR="00F43603" w:rsidRPr="00F34A6D">
        <w:rPr>
          <w:rFonts w:asciiTheme="majorHAnsi" w:hAnsiTheme="majorHAnsi" w:cstheme="majorHAnsi"/>
          <w:color w:val="0070C0"/>
          <w:sz w:val="24"/>
          <w:szCs w:val="24"/>
        </w:rPr>
        <w:instrText xml:space="preserve"> TOC \o "1-3" \p " " \h \z \u </w:instrText>
      </w:r>
      <w:r w:rsidR="00F43603" w:rsidRPr="00F34A6D">
        <w:rPr>
          <w:rFonts w:asciiTheme="majorHAnsi" w:hAnsiTheme="majorHAnsi" w:cstheme="majorHAnsi"/>
          <w:color w:val="0070C0"/>
          <w:sz w:val="24"/>
          <w:szCs w:val="24"/>
        </w:rPr>
        <w:fldChar w:fldCharType="end"/>
      </w:r>
    </w:p>
    <w:p w14:paraId="251CCE4A" w14:textId="14E1F01B" w:rsidR="00F43603" w:rsidRPr="002A350C" w:rsidRDefault="00F43603" w:rsidP="00075F03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ESTABLISHING POLICIES &amp; PROCEDURES ALONG WITH STANDARDS OF CONDUCT</w:t>
      </w:r>
      <w:r w:rsidR="00AD0E61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AD0E61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(Jemima)</w:t>
      </w:r>
    </w:p>
    <w:p w14:paraId="71DDB7E4" w14:textId="52DE6923" w:rsidR="00075F03" w:rsidRPr="002A350C" w:rsidRDefault="00075F03" w:rsidP="00075F03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Creating written policies &amp; procedures to define your company standards</w:t>
      </w:r>
      <w:r w:rsidR="00782981">
        <w:rPr>
          <w:rFonts w:asciiTheme="majorHAnsi" w:hAnsiTheme="majorHAnsi" w:cstheme="majorHAnsi"/>
          <w:color w:val="0070C0"/>
          <w:sz w:val="24"/>
          <w:szCs w:val="24"/>
        </w:rPr>
        <w:t xml:space="preserve"> with corporate executives and independent distributors </w:t>
      </w:r>
    </w:p>
    <w:p w14:paraId="4DCAA380" w14:textId="56F09FDA" w:rsidR="00075F03" w:rsidRPr="002A350C" w:rsidRDefault="00075F03" w:rsidP="00075F03">
      <w:pPr>
        <w:pStyle w:val="ListParagraph"/>
        <w:numPr>
          <w:ilvl w:val="1"/>
          <w:numId w:val="15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Guidelines for proper</w:t>
      </w:r>
      <w:r w:rsidR="008D550D">
        <w:rPr>
          <w:rFonts w:asciiTheme="majorHAnsi" w:hAnsiTheme="majorHAnsi" w:cstheme="majorHAnsi"/>
          <w:color w:val="0070C0"/>
          <w:sz w:val="24"/>
          <w:szCs w:val="24"/>
        </w:rPr>
        <w:t>ly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marketing </w:t>
      </w:r>
      <w:r w:rsidR="008D550D">
        <w:rPr>
          <w:rFonts w:asciiTheme="majorHAnsi" w:hAnsiTheme="majorHAnsi" w:cstheme="majorHAnsi"/>
          <w:color w:val="0070C0"/>
          <w:sz w:val="24"/>
          <w:szCs w:val="24"/>
        </w:rPr>
        <w:t xml:space="preserve">the compensation model </w:t>
      </w:r>
    </w:p>
    <w:p w14:paraId="5AF785DE" w14:textId="46D812F9" w:rsidR="00075F03" w:rsidRPr="002A350C" w:rsidRDefault="00075F03" w:rsidP="00075F03">
      <w:pPr>
        <w:pStyle w:val="ListParagraph"/>
        <w:numPr>
          <w:ilvl w:val="1"/>
          <w:numId w:val="15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Establishing </w:t>
      </w:r>
      <w:r w:rsidR="004D49E0">
        <w:rPr>
          <w:rFonts w:asciiTheme="majorHAnsi" w:hAnsiTheme="majorHAnsi" w:cstheme="majorHAnsi"/>
          <w:color w:val="0070C0"/>
          <w:sz w:val="24"/>
          <w:szCs w:val="24"/>
        </w:rPr>
        <w:t>proper</w:t>
      </w:r>
      <w:r w:rsidR="004D49E0"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>product and earnings claims and designing appropriate disclaimers for corporate and field use</w:t>
      </w:r>
    </w:p>
    <w:p w14:paraId="66A760A6" w14:textId="2E73D518" w:rsidR="00075F03" w:rsidRDefault="00075F03" w:rsidP="00075F03">
      <w:pPr>
        <w:pStyle w:val="ListParagraph"/>
        <w:numPr>
          <w:ilvl w:val="1"/>
          <w:numId w:val="15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Addressing standards for enrollment, sales and money-back guarantee </w:t>
      </w:r>
    </w:p>
    <w:p w14:paraId="2CC2D668" w14:textId="2080CFF8" w:rsidR="005A15FD" w:rsidRPr="002A350C" w:rsidRDefault="005A15FD" w:rsidP="00075F03">
      <w:pPr>
        <w:pStyle w:val="ListParagraph"/>
        <w:numPr>
          <w:ilvl w:val="1"/>
          <w:numId w:val="15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 xml:space="preserve">Types of Penalties—hold commission payment, termination/suspension, etc. Does the penalty fit the crime. </w:t>
      </w:r>
      <w:r w:rsidR="003D7022">
        <w:rPr>
          <w:rFonts w:asciiTheme="majorHAnsi" w:hAnsiTheme="majorHAnsi" w:cstheme="majorHAnsi"/>
          <w:color w:val="0070C0"/>
          <w:sz w:val="24"/>
          <w:szCs w:val="24"/>
        </w:rPr>
        <w:t xml:space="preserve">Schedules of penalties. </w:t>
      </w:r>
    </w:p>
    <w:p w14:paraId="40725E68" w14:textId="59ADD4DA" w:rsidR="00656E86" w:rsidRPr="002A350C" w:rsidRDefault="00075F03" w:rsidP="00656E86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INTERNAL &amp; EXTERNAL </w:t>
      </w:r>
      <w:r w:rsidR="00F43603" w:rsidRPr="002A350C">
        <w:rPr>
          <w:rFonts w:asciiTheme="majorHAnsi" w:hAnsiTheme="majorHAnsi" w:cstheme="majorHAnsi"/>
          <w:color w:val="0070C0"/>
          <w:sz w:val="24"/>
          <w:szCs w:val="24"/>
        </w:rPr>
        <w:t>TRAINING AND EDUCATIO</w:t>
      </w:r>
      <w:r w:rsidR="00656E86" w:rsidRPr="002A350C">
        <w:rPr>
          <w:rFonts w:asciiTheme="majorHAnsi" w:hAnsiTheme="majorHAnsi" w:cstheme="majorHAnsi"/>
          <w:color w:val="0070C0"/>
          <w:sz w:val="24"/>
          <w:szCs w:val="24"/>
        </w:rPr>
        <w:t>N</w:t>
      </w:r>
      <w:r w:rsidR="00AD0E61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AD0E61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(Dan)</w:t>
      </w:r>
      <w:r w:rsidR="00AD0E61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</w:p>
    <w:p w14:paraId="64E5214D" w14:textId="2862255B" w:rsidR="00656E86" w:rsidRPr="002A350C" w:rsidRDefault="00656E86" w:rsidP="00656E86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Creating training materials for corporate team members at all levels of responsibility</w:t>
      </w:r>
    </w:p>
    <w:p w14:paraId="0C0E09F9" w14:textId="62A804F6" w:rsidR="00656E86" w:rsidRPr="002A350C" w:rsidRDefault="00656E86" w:rsidP="00656E86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Creating training materials for your field that are customizable by market</w:t>
      </w:r>
    </w:p>
    <w:p w14:paraId="3A635326" w14:textId="47B53172" w:rsidR="00656E86" w:rsidRPr="002A350C" w:rsidRDefault="00F43603" w:rsidP="00656E86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EFFECTIVE COMMUNICATION</w:t>
      </w:r>
      <w:r w:rsidR="00AD0E61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AD0E61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(Rena)</w:t>
      </w:r>
    </w:p>
    <w:p w14:paraId="225203C5" w14:textId="4BB72C3F" w:rsidR="00656E86" w:rsidRPr="002A350C" w:rsidRDefault="00656E86" w:rsidP="00656E86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Maintaining clear and nimble lines of communication </w:t>
      </w:r>
    </w:p>
    <w:p w14:paraId="7C7BA6C7" w14:textId="77777777" w:rsidR="008D550D" w:rsidRDefault="00656E86" w:rsidP="00656E86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Approaching your field with </w:t>
      </w:r>
      <w:r w:rsidR="008D550D">
        <w:rPr>
          <w:rFonts w:asciiTheme="majorHAnsi" w:hAnsiTheme="majorHAnsi" w:cstheme="majorHAnsi"/>
          <w:color w:val="0070C0"/>
          <w:sz w:val="24"/>
          <w:szCs w:val="24"/>
        </w:rPr>
        <w:t xml:space="preserve">partnership and 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>compassion</w:t>
      </w:r>
    </w:p>
    <w:p w14:paraId="220128B0" w14:textId="0BAEF9BD" w:rsidR="00656E86" w:rsidRDefault="00640255" w:rsidP="00656E86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 xml:space="preserve">Demonstrating 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>the</w:t>
      </w:r>
      <w:r w:rsidR="00656E86"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benefits of proactive communication between Compliance and distributors</w:t>
      </w:r>
      <w:r w:rsidR="008D550D">
        <w:rPr>
          <w:rFonts w:asciiTheme="majorHAnsi" w:hAnsiTheme="majorHAnsi" w:cstheme="majorHAnsi"/>
          <w:color w:val="0070C0"/>
          <w:sz w:val="24"/>
          <w:szCs w:val="24"/>
        </w:rPr>
        <w:t xml:space="preserve"> with partnership and compassion </w:t>
      </w:r>
    </w:p>
    <w:p w14:paraId="7F69F8B5" w14:textId="77777777" w:rsidR="00AD0E61" w:rsidRDefault="00606AD1" w:rsidP="00606AD1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Engaging regularly with field leadership</w:t>
      </w:r>
    </w:p>
    <w:p w14:paraId="491CEDE6" w14:textId="2174922D" w:rsidR="00606AD1" w:rsidRPr="00606AD1" w:rsidRDefault="00580CCB" w:rsidP="00606AD1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>Roles in internal field communication</w:t>
      </w:r>
    </w:p>
    <w:p w14:paraId="51DBD832" w14:textId="3967B4AF" w:rsidR="00F43603" w:rsidRPr="002A350C" w:rsidRDefault="00F43603" w:rsidP="00075F03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MONITORING &amp; AUDITING YOUR FIELD</w:t>
      </w:r>
      <w:r w:rsidR="00AD0E61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580CCB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(Steve</w:t>
      </w:r>
      <w:r w:rsidR="00465FB0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/Brian</w:t>
      </w:r>
      <w:r w:rsidR="00580CCB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)</w:t>
      </w:r>
    </w:p>
    <w:p w14:paraId="74FFC0CE" w14:textId="0CD5BF2A" w:rsidR="00656E86" w:rsidRPr="002A350C" w:rsidRDefault="00656E86" w:rsidP="00656E8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Maintaining clear and nimble lines of communication </w:t>
      </w:r>
    </w:p>
    <w:p w14:paraId="7F136D0B" w14:textId="135CA6C8" w:rsidR="00697F4B" w:rsidRDefault="00697F4B" w:rsidP="00656E8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Engaging internal and third-party resources for ongoing monitoring of social media content.</w:t>
      </w:r>
    </w:p>
    <w:p w14:paraId="647710FC" w14:textId="04D5D6EE" w:rsidR="008D550D" w:rsidRDefault="008D550D" w:rsidP="00656E8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>Monitoring sales patterns for manipulation of compensation</w:t>
      </w:r>
    </w:p>
    <w:p w14:paraId="6785530B" w14:textId="556CCFE5" w:rsidR="00606AD1" w:rsidRPr="002A350C" w:rsidRDefault="00606AD1" w:rsidP="00656E8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24"/>
          <w:szCs w:val="24"/>
        </w:rPr>
        <w:t>Encouraging your distributors to communicate about compliance concerns: Investigation and Recordkeeping</w:t>
      </w:r>
    </w:p>
    <w:p w14:paraId="305CD90E" w14:textId="385FFEFC" w:rsidR="00656E86" w:rsidRDefault="00697F4B" w:rsidP="00075F03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Establishing relationships with industry resources to demonstrate the company’s commitment to best practices (DSA, DSSRC, BBB, etc.)</w:t>
      </w:r>
    </w:p>
    <w:p w14:paraId="168F7940" w14:textId="548245D2" w:rsidR="00F43603" w:rsidRPr="002A350C" w:rsidRDefault="00F43603" w:rsidP="00075F03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REPORTING AND INVESTIGATIONS</w:t>
      </w:r>
      <w:r w:rsidR="00580CCB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580CCB" w:rsidRPr="00F34A6D">
        <w:rPr>
          <w:rFonts w:asciiTheme="majorHAnsi" w:hAnsiTheme="majorHAnsi" w:cstheme="majorHAnsi"/>
          <w:color w:val="0070C0"/>
          <w:sz w:val="24"/>
          <w:szCs w:val="24"/>
          <w:highlight w:val="yellow"/>
        </w:rPr>
        <w:t>(Steve/Brian)</w:t>
      </w:r>
    </w:p>
    <w:p w14:paraId="20BAE4E8" w14:textId="36108D52" w:rsidR="00B445D2" w:rsidRDefault="00B445D2" w:rsidP="00075F03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lastRenderedPageBreak/>
        <w:t xml:space="preserve">Maintaining accurate record keeping </w:t>
      </w:r>
      <w:r w:rsidR="00964571" w:rsidRPr="002A350C">
        <w:rPr>
          <w:rFonts w:asciiTheme="majorHAnsi" w:hAnsiTheme="majorHAnsi" w:cstheme="majorHAnsi"/>
          <w:color w:val="0070C0"/>
          <w:sz w:val="24"/>
          <w:szCs w:val="24"/>
        </w:rPr>
        <w:t>validating the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enforcement of</w:t>
      </w:r>
      <w:r w:rsidR="00964571"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your</w:t>
      </w:r>
      <w:r w:rsidRPr="002A350C">
        <w:rPr>
          <w:rFonts w:asciiTheme="majorHAnsi" w:hAnsiTheme="majorHAnsi" w:cstheme="majorHAnsi"/>
          <w:color w:val="0070C0"/>
          <w:sz w:val="24"/>
          <w:szCs w:val="24"/>
        </w:rPr>
        <w:t xml:space="preserve"> policies.</w:t>
      </w:r>
    </w:p>
    <w:p w14:paraId="334CFE6D" w14:textId="77777777" w:rsidR="00606AD1" w:rsidRPr="002A350C" w:rsidRDefault="00606AD1" w:rsidP="00606AD1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  <w:r w:rsidRPr="002A350C">
        <w:rPr>
          <w:rFonts w:asciiTheme="majorHAnsi" w:hAnsiTheme="majorHAnsi" w:cstheme="majorHAnsi"/>
          <w:color w:val="0070C0"/>
          <w:sz w:val="24"/>
          <w:szCs w:val="24"/>
        </w:rPr>
        <w:t>Establishing investigatory standards to ensure consistent application within the field ensuring equal treatment to all distributors regardless of rank.</w:t>
      </w:r>
    </w:p>
    <w:p w14:paraId="7476E6F2" w14:textId="2416365D" w:rsidR="00C64A32" w:rsidRPr="00606AD1" w:rsidRDefault="00C64A32" w:rsidP="00606AD1">
      <w:pPr>
        <w:pStyle w:val="ListParagraph"/>
        <w:spacing w:after="0"/>
        <w:ind w:left="1080"/>
        <w:rPr>
          <w:rFonts w:asciiTheme="majorHAnsi" w:hAnsiTheme="majorHAnsi" w:cstheme="majorHAnsi"/>
          <w:color w:val="0070C0"/>
          <w:sz w:val="24"/>
          <w:szCs w:val="24"/>
        </w:rPr>
      </w:pPr>
    </w:p>
    <w:sectPr w:rsidR="00C64A32" w:rsidRPr="00606A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E5FB" w14:textId="77777777" w:rsidR="005B6B18" w:rsidRDefault="005B6B18" w:rsidP="00016433">
      <w:pPr>
        <w:spacing w:after="0" w:line="240" w:lineRule="auto"/>
      </w:pPr>
      <w:r>
        <w:separator/>
      </w:r>
    </w:p>
  </w:endnote>
  <w:endnote w:type="continuationSeparator" w:id="0">
    <w:p w14:paraId="5B8268B8" w14:textId="77777777" w:rsidR="005B6B18" w:rsidRDefault="005B6B18" w:rsidP="0001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28C7" w14:textId="3EDE38A9" w:rsidR="00016433" w:rsidRDefault="00016433" w:rsidP="00016433">
    <w:pPr>
      <w:pStyle w:val="Footer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08C80" wp14:editId="578AF3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A5EE3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B9B5" w14:textId="77777777" w:rsidR="005B6B18" w:rsidRDefault="005B6B18" w:rsidP="00016433">
      <w:pPr>
        <w:spacing w:after="0" w:line="240" w:lineRule="auto"/>
      </w:pPr>
      <w:r>
        <w:separator/>
      </w:r>
    </w:p>
  </w:footnote>
  <w:footnote w:type="continuationSeparator" w:id="0">
    <w:p w14:paraId="5D75572A" w14:textId="77777777" w:rsidR="005B6B18" w:rsidRDefault="005B6B18" w:rsidP="0001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E05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7A07"/>
    <w:multiLevelType w:val="hybridMultilevel"/>
    <w:tmpl w:val="C7521AC6"/>
    <w:lvl w:ilvl="0" w:tplc="236E842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467F3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1A6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01FA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2F9"/>
    <w:multiLevelType w:val="hybridMultilevel"/>
    <w:tmpl w:val="7690E6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534E2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5D8"/>
    <w:multiLevelType w:val="hybridMultilevel"/>
    <w:tmpl w:val="9B826142"/>
    <w:lvl w:ilvl="0" w:tplc="98DCA1A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409CA"/>
    <w:multiLevelType w:val="hybridMultilevel"/>
    <w:tmpl w:val="4A62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25FD"/>
    <w:multiLevelType w:val="multilevel"/>
    <w:tmpl w:val="35B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67CCB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4581"/>
    <w:multiLevelType w:val="hybridMultilevel"/>
    <w:tmpl w:val="5B960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6ECA"/>
    <w:multiLevelType w:val="hybridMultilevel"/>
    <w:tmpl w:val="72963F44"/>
    <w:lvl w:ilvl="0" w:tplc="E78A55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EF27AF"/>
    <w:multiLevelType w:val="hybridMultilevel"/>
    <w:tmpl w:val="280CD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5296B"/>
    <w:multiLevelType w:val="hybridMultilevel"/>
    <w:tmpl w:val="733C46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A0E13"/>
    <w:multiLevelType w:val="hybridMultilevel"/>
    <w:tmpl w:val="2B1C1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832EC"/>
    <w:multiLevelType w:val="hybridMultilevel"/>
    <w:tmpl w:val="B6C88E96"/>
    <w:lvl w:ilvl="0" w:tplc="C1E03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B1C8E"/>
    <w:multiLevelType w:val="hybridMultilevel"/>
    <w:tmpl w:val="3ED016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E21E1"/>
    <w:multiLevelType w:val="hybridMultilevel"/>
    <w:tmpl w:val="B6127E4A"/>
    <w:lvl w:ilvl="0" w:tplc="9522E35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92857"/>
    <w:multiLevelType w:val="hybridMultilevel"/>
    <w:tmpl w:val="F6B42318"/>
    <w:lvl w:ilvl="0" w:tplc="BD1E9A36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30D9"/>
    <w:multiLevelType w:val="hybridMultilevel"/>
    <w:tmpl w:val="DBE4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6"/>
  </w:num>
  <w:num w:numId="15">
    <w:abstractNumId w:val="1"/>
  </w:num>
  <w:num w:numId="16">
    <w:abstractNumId w:val="4"/>
  </w:num>
  <w:num w:numId="17">
    <w:abstractNumId w:val="5"/>
  </w:num>
  <w:num w:numId="18">
    <w:abstractNumId w:val="10"/>
  </w:num>
  <w:num w:numId="19">
    <w:abstractNumId w:val="2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FF"/>
    <w:rsid w:val="00016433"/>
    <w:rsid w:val="00075F03"/>
    <w:rsid w:val="000B60A5"/>
    <w:rsid w:val="0011141C"/>
    <w:rsid w:val="002A350C"/>
    <w:rsid w:val="002A63A2"/>
    <w:rsid w:val="003D7022"/>
    <w:rsid w:val="00465FB0"/>
    <w:rsid w:val="004B2A19"/>
    <w:rsid w:val="004D49E0"/>
    <w:rsid w:val="00580CCB"/>
    <w:rsid w:val="00580FD7"/>
    <w:rsid w:val="005A15FD"/>
    <w:rsid w:val="005A42BC"/>
    <w:rsid w:val="005B6B18"/>
    <w:rsid w:val="005F1BFF"/>
    <w:rsid w:val="00606AD1"/>
    <w:rsid w:val="00640255"/>
    <w:rsid w:val="00656E86"/>
    <w:rsid w:val="00697F4B"/>
    <w:rsid w:val="00762750"/>
    <w:rsid w:val="00782981"/>
    <w:rsid w:val="007A2A2F"/>
    <w:rsid w:val="00885B72"/>
    <w:rsid w:val="008D550D"/>
    <w:rsid w:val="00964571"/>
    <w:rsid w:val="0099505F"/>
    <w:rsid w:val="009D43F8"/>
    <w:rsid w:val="00A82064"/>
    <w:rsid w:val="00AD0E61"/>
    <w:rsid w:val="00B445D2"/>
    <w:rsid w:val="00B76F33"/>
    <w:rsid w:val="00B85093"/>
    <w:rsid w:val="00C64A32"/>
    <w:rsid w:val="00C962D0"/>
    <w:rsid w:val="00D770DB"/>
    <w:rsid w:val="00E424B5"/>
    <w:rsid w:val="00F249FA"/>
    <w:rsid w:val="00F34A6D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1437"/>
  <w15:chartTrackingRefBased/>
  <w15:docId w15:val="{0F86B74E-7B6F-4759-8808-32A6A858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4A32"/>
    <w:pPr>
      <w:outlineLvl w:val="9"/>
    </w:pPr>
  </w:style>
  <w:style w:type="paragraph" w:styleId="ListParagraph">
    <w:name w:val="List Paragraph"/>
    <w:basedOn w:val="Normal"/>
    <w:uiPriority w:val="34"/>
    <w:qFormat/>
    <w:rsid w:val="00C64A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64A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4A32"/>
    <w:rPr>
      <w:rFonts w:ascii="Calibri" w:hAnsi="Calibri"/>
      <w:szCs w:val="21"/>
    </w:rPr>
  </w:style>
  <w:style w:type="paragraph" w:customStyle="1" w:styleId="trt0xe">
    <w:name w:val="trt0xe"/>
    <w:basedOn w:val="Normal"/>
    <w:rsid w:val="00F4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jc w:val="center"/>
    </w:pPr>
    <w:rPr>
      <w:rFonts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jc w:val="center"/>
    </w:pPr>
    <w:rPr>
      <w:rFonts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220"/>
      <w:jc w:val="center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440"/>
      <w:jc w:val="center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660"/>
      <w:jc w:val="center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880"/>
      <w:jc w:val="center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1100"/>
      <w:jc w:val="center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1320"/>
      <w:jc w:val="center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43603"/>
    <w:pPr>
      <w:pBdr>
        <w:between w:val="double" w:sz="6" w:space="0" w:color="auto"/>
      </w:pBdr>
      <w:spacing w:before="120" w:after="120"/>
      <w:ind w:left="1540"/>
      <w:jc w:val="center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6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33"/>
  </w:style>
  <w:style w:type="paragraph" w:styleId="Footer">
    <w:name w:val="footer"/>
    <w:basedOn w:val="Normal"/>
    <w:link w:val="FooterChar"/>
    <w:uiPriority w:val="99"/>
    <w:unhideWhenUsed/>
    <w:rsid w:val="00016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33"/>
  </w:style>
  <w:style w:type="character" w:styleId="CommentReference">
    <w:name w:val="annotation reference"/>
    <w:basedOn w:val="DefaultParagraphFont"/>
    <w:uiPriority w:val="99"/>
    <w:semiHidden/>
    <w:unhideWhenUsed/>
    <w:rsid w:val="00C9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2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4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2E23-CC2B-41CA-B539-51C1595B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Wechsler</dc:creator>
  <cp:keywords/>
  <dc:description/>
  <cp:lastModifiedBy>Brian Bennett</cp:lastModifiedBy>
  <cp:revision>9</cp:revision>
  <dcterms:created xsi:type="dcterms:W3CDTF">2022-01-05T21:03:00Z</dcterms:created>
  <dcterms:modified xsi:type="dcterms:W3CDTF">2022-01-24T14:39:00Z</dcterms:modified>
</cp:coreProperties>
</file>